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74" w:rsidRDefault="00551C74">
      <w:r>
        <w:rPr>
          <w:noProof/>
        </w:rPr>
        <w:drawing>
          <wp:anchor distT="0" distB="0" distL="114300" distR="114300" simplePos="0" relativeHeight="251659264" behindDoc="0" locked="0" layoutInCell="1" allowOverlap="1" wp14:anchorId="7784A576" wp14:editId="36CC98BA">
            <wp:simplePos x="0" y="0"/>
            <wp:positionH relativeFrom="column">
              <wp:posOffset>-457200</wp:posOffset>
            </wp:positionH>
            <wp:positionV relativeFrom="paragraph">
              <wp:posOffset>-655982</wp:posOffset>
            </wp:positionV>
            <wp:extent cx="1438275" cy="781685"/>
            <wp:effectExtent l="0" t="0" r="9525" b="0"/>
            <wp:wrapNone/>
            <wp:docPr id="3" name="Picture 3" descr="https://encrypted-tbn2.gstatic.com/images?q=tbn:ANd9GcQaSNLLQsRm-276sCXwqvy34IlBt8QUiZ4gqiGSDhrR56SWMe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aSNLLQsRm-276sCXwqvy34IlBt8QUiZ4gqiGSDhrR56SWMet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</w:p>
    <w:p w:rsidR="00551C74" w:rsidRDefault="00551C74"/>
    <w:p w:rsidR="00551C74" w:rsidRDefault="00551C74" w:rsidP="00551C74">
      <w:pPr>
        <w:jc w:val="center"/>
        <w:rPr>
          <w:sz w:val="36"/>
        </w:rPr>
      </w:pPr>
      <w:r>
        <w:rPr>
          <w:sz w:val="36"/>
        </w:rPr>
        <w:t xml:space="preserve">Master Gardener </w:t>
      </w:r>
      <w:r w:rsidR="00BA0417">
        <w:rPr>
          <w:sz w:val="36"/>
        </w:rPr>
        <w:t>Vegetable Gardening</w:t>
      </w:r>
      <w:bookmarkStart w:id="0" w:name="_GoBack"/>
      <w:bookmarkEnd w:id="0"/>
      <w:r>
        <w:rPr>
          <w:sz w:val="36"/>
        </w:rPr>
        <w:t xml:space="preserve"> Quiz</w:t>
      </w:r>
    </w:p>
    <w:p w:rsidR="00551C74" w:rsidRDefault="00551C74" w:rsidP="00551C74">
      <w:pPr>
        <w:jc w:val="center"/>
        <w:rPr>
          <w:sz w:val="36"/>
        </w:rPr>
      </w:pPr>
    </w:p>
    <w:p w:rsidR="00551C74" w:rsidRPr="00551C74" w:rsidRDefault="00551C74" w:rsidP="00551C74">
      <w:pPr>
        <w:rPr>
          <w:sz w:val="32"/>
        </w:rPr>
      </w:pPr>
      <w:r w:rsidRPr="00551C74">
        <w:rPr>
          <w:sz w:val="32"/>
        </w:rPr>
        <w:t>Multiple Choice</w:t>
      </w:r>
      <w:r>
        <w:rPr>
          <w:sz w:val="32"/>
        </w:rPr>
        <w:t xml:space="preserve"> – </w:t>
      </w:r>
      <w:r w:rsidRPr="00551C74">
        <w:rPr>
          <w:sz w:val="28"/>
        </w:rPr>
        <w:t>circle the correct answer</w:t>
      </w:r>
    </w:p>
    <w:p w:rsidR="00551C74" w:rsidRDefault="00551C74"/>
    <w:p w:rsidR="00551C74" w:rsidRDefault="00551C74">
      <w:r>
        <w:t xml:space="preserve">1.  The </w:t>
      </w:r>
      <w:r w:rsidR="009626B7">
        <w:t>most important factor when selecting a garden site is:</w:t>
      </w:r>
    </w:p>
    <w:p w:rsidR="00551C74" w:rsidRDefault="00551C74"/>
    <w:p w:rsidR="00551C74" w:rsidRDefault="00551C74">
      <w:r>
        <w:tab/>
        <w:t xml:space="preserve">A.  </w:t>
      </w:r>
      <w:r w:rsidR="009626B7">
        <w:t>Water</w:t>
      </w:r>
    </w:p>
    <w:p w:rsidR="00551C74" w:rsidRDefault="00551C74">
      <w:r>
        <w:tab/>
      </w:r>
      <w:r w:rsidRPr="007E57A5">
        <w:rPr>
          <w:color w:val="000000" w:themeColor="text1"/>
        </w:rPr>
        <w:t xml:space="preserve">B.  </w:t>
      </w:r>
      <w:r w:rsidR="009626B7" w:rsidRPr="007E57A5">
        <w:rPr>
          <w:color w:val="000000" w:themeColor="text1"/>
        </w:rPr>
        <w:t>Sunlight</w:t>
      </w:r>
    </w:p>
    <w:p w:rsidR="00551C74" w:rsidRDefault="00551C74">
      <w:r>
        <w:tab/>
        <w:t xml:space="preserve">C.  </w:t>
      </w:r>
      <w:r w:rsidR="009626B7">
        <w:t>Soil</w:t>
      </w:r>
    </w:p>
    <w:p w:rsidR="00551C74" w:rsidRDefault="00551C74">
      <w:r>
        <w:tab/>
        <w:t xml:space="preserve">D.  </w:t>
      </w:r>
      <w:r w:rsidR="009626B7">
        <w:t>Nutrients</w:t>
      </w:r>
    </w:p>
    <w:p w:rsidR="00551C74" w:rsidRDefault="00551C74"/>
    <w:p w:rsidR="00551C74" w:rsidRDefault="00551C74">
      <w:r>
        <w:t xml:space="preserve">2.  </w:t>
      </w:r>
      <w:r w:rsidR="009A4E8D">
        <w:t>Before locating a garden, raised bed, or container garden, one should consider:</w:t>
      </w:r>
      <w:r w:rsidR="009626B7">
        <w:t xml:space="preserve">  </w:t>
      </w:r>
    </w:p>
    <w:p w:rsidR="00551C74" w:rsidRDefault="00551C74"/>
    <w:p w:rsidR="009626B7" w:rsidRPr="007E57A5" w:rsidRDefault="009A4E8D" w:rsidP="009626B7">
      <w:pPr>
        <w:rPr>
          <w:color w:val="000000" w:themeColor="text1"/>
        </w:rPr>
      </w:pPr>
      <w:r>
        <w:rPr>
          <w:color w:val="FF0000"/>
        </w:rPr>
        <w:tab/>
      </w:r>
      <w:r w:rsidR="007E57A5">
        <w:rPr>
          <w:color w:val="000000" w:themeColor="text1"/>
        </w:rPr>
        <w:t xml:space="preserve">A.  </w:t>
      </w:r>
    </w:p>
    <w:p w:rsidR="009A4E8D" w:rsidRPr="007E57A5" w:rsidRDefault="007E57A5" w:rsidP="009626B7">
      <w:pPr>
        <w:rPr>
          <w:color w:val="000000" w:themeColor="text1"/>
        </w:rPr>
      </w:pPr>
      <w:r>
        <w:rPr>
          <w:color w:val="000000" w:themeColor="text1"/>
        </w:rPr>
        <w:tab/>
        <w:t xml:space="preserve">B. </w:t>
      </w:r>
    </w:p>
    <w:p w:rsidR="009A4E8D" w:rsidRPr="007E57A5" w:rsidRDefault="007E57A5" w:rsidP="009626B7">
      <w:pPr>
        <w:rPr>
          <w:color w:val="000000" w:themeColor="text1"/>
        </w:rPr>
      </w:pPr>
      <w:r>
        <w:rPr>
          <w:color w:val="000000" w:themeColor="text1"/>
        </w:rPr>
        <w:tab/>
        <w:t xml:space="preserve">C. </w:t>
      </w:r>
    </w:p>
    <w:p w:rsidR="009A4E8D" w:rsidRPr="007E57A5" w:rsidRDefault="007E57A5" w:rsidP="009626B7">
      <w:pPr>
        <w:rPr>
          <w:color w:val="000000" w:themeColor="text1"/>
        </w:rPr>
      </w:pPr>
      <w:r>
        <w:rPr>
          <w:color w:val="000000" w:themeColor="text1"/>
        </w:rPr>
        <w:tab/>
        <w:t xml:space="preserve">D.  </w:t>
      </w:r>
    </w:p>
    <w:p w:rsidR="009A4E8D" w:rsidRPr="007E57A5" w:rsidRDefault="007E57A5" w:rsidP="009626B7">
      <w:pPr>
        <w:rPr>
          <w:color w:val="000000" w:themeColor="text1"/>
        </w:rPr>
      </w:pPr>
      <w:r>
        <w:rPr>
          <w:color w:val="000000" w:themeColor="text1"/>
        </w:rPr>
        <w:tab/>
        <w:t xml:space="preserve">E.  </w:t>
      </w:r>
    </w:p>
    <w:p w:rsidR="0054713F" w:rsidRDefault="0054713F"/>
    <w:p w:rsidR="0054713F" w:rsidRPr="0097107F" w:rsidRDefault="0054713F">
      <w:pPr>
        <w:rPr>
          <w:color w:val="FF0000"/>
        </w:rPr>
      </w:pPr>
      <w:r>
        <w:t xml:space="preserve">3.  </w:t>
      </w:r>
      <w:r w:rsidR="009626B7">
        <w:t>Gardening in containers is useful for people with:</w:t>
      </w:r>
      <w:r w:rsidR="0097107F">
        <w:t xml:space="preserve"> </w:t>
      </w:r>
      <w:r w:rsidR="0097107F">
        <w:rPr>
          <w:color w:val="000000" w:themeColor="text1"/>
        </w:rPr>
        <w:t>(circle all that apply)</w:t>
      </w:r>
    </w:p>
    <w:p w:rsidR="0054713F" w:rsidRDefault="0054713F">
      <w:r>
        <w:tab/>
      </w:r>
    </w:p>
    <w:p w:rsidR="0054713F" w:rsidRPr="007E57A5" w:rsidRDefault="009626B7" w:rsidP="009626B7">
      <w:pPr>
        <w:rPr>
          <w:color w:val="000000" w:themeColor="text1"/>
        </w:rPr>
      </w:pPr>
      <w:r>
        <w:tab/>
      </w:r>
      <w:r w:rsidRPr="007E57A5">
        <w:rPr>
          <w:color w:val="000000" w:themeColor="text1"/>
        </w:rPr>
        <w:t>A.  Limited space</w:t>
      </w:r>
    </w:p>
    <w:p w:rsidR="009626B7" w:rsidRPr="007E57A5" w:rsidRDefault="009626B7" w:rsidP="009626B7">
      <w:pPr>
        <w:rPr>
          <w:color w:val="000000" w:themeColor="text1"/>
        </w:rPr>
      </w:pPr>
      <w:r w:rsidRPr="007E57A5">
        <w:rPr>
          <w:color w:val="000000" w:themeColor="text1"/>
        </w:rPr>
        <w:tab/>
        <w:t>B.  Soil problems</w:t>
      </w:r>
    </w:p>
    <w:p w:rsidR="009626B7" w:rsidRPr="007E57A5" w:rsidRDefault="009626B7" w:rsidP="009626B7">
      <w:pPr>
        <w:rPr>
          <w:color w:val="000000" w:themeColor="text1"/>
        </w:rPr>
      </w:pPr>
      <w:r w:rsidRPr="007E57A5">
        <w:rPr>
          <w:color w:val="000000" w:themeColor="text1"/>
        </w:rPr>
        <w:tab/>
        <w:t>C.  Patio’s</w:t>
      </w:r>
    </w:p>
    <w:p w:rsidR="009626B7" w:rsidRPr="007E57A5" w:rsidRDefault="009626B7" w:rsidP="009626B7">
      <w:pPr>
        <w:rPr>
          <w:color w:val="000000" w:themeColor="text1"/>
        </w:rPr>
      </w:pPr>
      <w:r w:rsidRPr="007E57A5">
        <w:rPr>
          <w:color w:val="000000" w:themeColor="text1"/>
        </w:rPr>
        <w:tab/>
        <w:t>D.  Wildlife pressure</w:t>
      </w:r>
    </w:p>
    <w:p w:rsidR="0054713F" w:rsidRDefault="0054713F"/>
    <w:p w:rsidR="0054713F" w:rsidRDefault="0054713F">
      <w:r>
        <w:t xml:space="preserve">4.  </w:t>
      </w:r>
      <w:r w:rsidR="009626B7">
        <w:t>Describe Intensive gardening</w:t>
      </w:r>
    </w:p>
    <w:p w:rsidR="0054713F" w:rsidRDefault="0054713F"/>
    <w:p w:rsidR="0054713F" w:rsidRDefault="009626B7" w:rsidP="009626B7">
      <w:r>
        <w:tab/>
      </w:r>
    </w:p>
    <w:p w:rsidR="009626B7" w:rsidRDefault="009626B7" w:rsidP="009626B7"/>
    <w:p w:rsidR="0054713F" w:rsidRDefault="0054713F"/>
    <w:p w:rsidR="0054713F" w:rsidRDefault="0054713F">
      <w:r>
        <w:t xml:space="preserve">5.  </w:t>
      </w:r>
      <w:r w:rsidR="009626B7">
        <w:t>Interplanting is:</w:t>
      </w:r>
    </w:p>
    <w:p w:rsidR="0054713F" w:rsidRDefault="0054713F"/>
    <w:p w:rsidR="0054713F" w:rsidRDefault="0054713F" w:rsidP="009626B7">
      <w:r>
        <w:tab/>
        <w:t xml:space="preserve">A.  </w:t>
      </w:r>
      <w:r w:rsidR="009626B7">
        <w:t>Planting inside</w:t>
      </w:r>
    </w:p>
    <w:p w:rsidR="009626B7" w:rsidRDefault="009626B7" w:rsidP="009626B7">
      <w:r>
        <w:tab/>
        <w:t xml:space="preserve">B.  Container </w:t>
      </w:r>
      <w:r w:rsidR="009A4E8D">
        <w:t>planting</w:t>
      </w:r>
    </w:p>
    <w:p w:rsidR="009626B7" w:rsidRDefault="009A4E8D" w:rsidP="009626B7">
      <w:r>
        <w:tab/>
        <w:t>C.  Row planting</w:t>
      </w:r>
    </w:p>
    <w:p w:rsidR="009626B7" w:rsidRDefault="009626B7" w:rsidP="009626B7">
      <w:r>
        <w:tab/>
      </w:r>
      <w:r w:rsidRPr="007E57A5">
        <w:rPr>
          <w:color w:val="000000" w:themeColor="text1"/>
        </w:rPr>
        <w:t>D.  Growing 2 or more types of vegetables together</w:t>
      </w:r>
    </w:p>
    <w:p w:rsidR="0054713F" w:rsidRDefault="0054713F"/>
    <w:p w:rsidR="0054713F" w:rsidRDefault="0054713F"/>
    <w:p w:rsidR="009626B7" w:rsidRDefault="009626B7"/>
    <w:p w:rsidR="009626B7" w:rsidRDefault="009626B7"/>
    <w:p w:rsidR="0054713F" w:rsidRDefault="0054713F">
      <w:r>
        <w:t xml:space="preserve">6.  </w:t>
      </w:r>
      <w:r w:rsidR="009626B7">
        <w:t>How much space should a family of four need to provide most of the vegetables they can eat during one growing season.</w:t>
      </w:r>
    </w:p>
    <w:p w:rsidR="0054713F" w:rsidRDefault="0054713F"/>
    <w:p w:rsidR="006F4084" w:rsidRDefault="0054713F" w:rsidP="009626B7">
      <w:r>
        <w:tab/>
        <w:t xml:space="preserve">A.  </w:t>
      </w:r>
      <w:r w:rsidR="009626B7">
        <w:t>525 square feet</w:t>
      </w:r>
    </w:p>
    <w:p w:rsidR="009626B7" w:rsidRDefault="009626B7" w:rsidP="009626B7">
      <w:r>
        <w:tab/>
      </w:r>
      <w:r w:rsidRPr="007E57A5">
        <w:rPr>
          <w:color w:val="000000" w:themeColor="text1"/>
        </w:rPr>
        <w:t>B.  625 square feet</w:t>
      </w:r>
    </w:p>
    <w:p w:rsidR="009626B7" w:rsidRDefault="009626B7" w:rsidP="009626B7">
      <w:r>
        <w:tab/>
        <w:t>C.  5250 square feet</w:t>
      </w:r>
    </w:p>
    <w:p w:rsidR="009626B7" w:rsidRDefault="009626B7" w:rsidP="009626B7">
      <w:r>
        <w:tab/>
        <w:t>D.  6250 square feet</w:t>
      </w:r>
    </w:p>
    <w:p w:rsidR="00551C74" w:rsidRDefault="00551C74"/>
    <w:p w:rsidR="006F4084" w:rsidRDefault="006F4084">
      <w:r>
        <w:t xml:space="preserve">7.  </w:t>
      </w:r>
      <w:r w:rsidR="00E3027E">
        <w:t>The average first frost date in Sampson County is:</w:t>
      </w:r>
    </w:p>
    <w:p w:rsidR="006F4084" w:rsidRDefault="006F4084"/>
    <w:p w:rsidR="006F4084" w:rsidRPr="0097107F" w:rsidRDefault="006F4084" w:rsidP="00E3027E">
      <w:pPr>
        <w:rPr>
          <w:color w:val="FF0000"/>
        </w:rPr>
      </w:pPr>
      <w:r w:rsidRPr="0097107F">
        <w:rPr>
          <w:color w:val="FF0000"/>
        </w:rPr>
        <w:tab/>
      </w:r>
      <w:r w:rsidRPr="007E57A5">
        <w:rPr>
          <w:color w:val="000000" w:themeColor="text1"/>
        </w:rPr>
        <w:t xml:space="preserve">A.  </w:t>
      </w:r>
      <w:r w:rsidR="00E3027E" w:rsidRPr="007E57A5">
        <w:rPr>
          <w:color w:val="000000" w:themeColor="text1"/>
        </w:rPr>
        <w:t>Oct. 29</w:t>
      </w:r>
    </w:p>
    <w:p w:rsidR="00E3027E" w:rsidRDefault="00E3027E" w:rsidP="00E3027E">
      <w:r>
        <w:tab/>
        <w:t>B.  Oct. 30</w:t>
      </w:r>
    </w:p>
    <w:p w:rsidR="00E3027E" w:rsidRDefault="00E3027E" w:rsidP="00E3027E">
      <w:r>
        <w:tab/>
        <w:t>C.  Nov. 1</w:t>
      </w:r>
    </w:p>
    <w:p w:rsidR="00E3027E" w:rsidRDefault="00E3027E" w:rsidP="00E3027E">
      <w:r>
        <w:tab/>
        <w:t>D.  Nov. 15</w:t>
      </w:r>
    </w:p>
    <w:p w:rsidR="006F4084" w:rsidRDefault="006F4084"/>
    <w:p w:rsidR="006F4084" w:rsidRDefault="006F4084">
      <w:r>
        <w:t xml:space="preserve">8.  </w:t>
      </w:r>
      <w:r w:rsidR="00E3027E">
        <w:t>The average last frost date in Sampson County is:</w:t>
      </w:r>
    </w:p>
    <w:p w:rsidR="006F4084" w:rsidRDefault="006F4084"/>
    <w:p w:rsidR="006F4084" w:rsidRDefault="006F4084" w:rsidP="00E3027E">
      <w:r>
        <w:tab/>
        <w:t xml:space="preserve">A.  </w:t>
      </w:r>
      <w:r w:rsidR="00E3027E">
        <w:t>March 15</w:t>
      </w:r>
    </w:p>
    <w:p w:rsidR="00E3027E" w:rsidRDefault="00E3027E" w:rsidP="00E3027E">
      <w:r>
        <w:tab/>
        <w:t>B.  March 30</w:t>
      </w:r>
    </w:p>
    <w:p w:rsidR="00E3027E" w:rsidRPr="0097107F" w:rsidRDefault="00E3027E" w:rsidP="00E3027E">
      <w:pPr>
        <w:rPr>
          <w:color w:val="FF0000"/>
        </w:rPr>
      </w:pPr>
      <w:r w:rsidRPr="0097107F">
        <w:rPr>
          <w:color w:val="FF0000"/>
        </w:rPr>
        <w:tab/>
      </w:r>
      <w:r w:rsidRPr="007E57A5">
        <w:rPr>
          <w:color w:val="000000" w:themeColor="text1"/>
        </w:rPr>
        <w:t>C.  April 1</w:t>
      </w:r>
    </w:p>
    <w:p w:rsidR="00E3027E" w:rsidRDefault="00E3027E" w:rsidP="00E3027E">
      <w:r>
        <w:tab/>
        <w:t>D.  April 15</w:t>
      </w:r>
    </w:p>
    <w:p w:rsidR="006F4084" w:rsidRDefault="006F4084" w:rsidP="006F4084"/>
    <w:p w:rsidR="006F4084" w:rsidRDefault="006F4084" w:rsidP="006F4084">
      <w:r>
        <w:t xml:space="preserve">9.  </w:t>
      </w:r>
      <w:r w:rsidR="00E3027E">
        <w:t>Cool season crops thrive when temps fall below:</w:t>
      </w:r>
    </w:p>
    <w:p w:rsidR="006F4084" w:rsidRDefault="006F4084" w:rsidP="006F4084"/>
    <w:p w:rsidR="006F4084" w:rsidRDefault="006F4084" w:rsidP="00E3027E">
      <w:r>
        <w:tab/>
        <w:t xml:space="preserve">A.  </w:t>
      </w:r>
      <w:r w:rsidR="00E3027E">
        <w:t>60°F</w:t>
      </w:r>
    </w:p>
    <w:p w:rsidR="00E3027E" w:rsidRDefault="00E3027E" w:rsidP="00E3027E">
      <w:r>
        <w:tab/>
        <w:t>B.  65°F</w:t>
      </w:r>
    </w:p>
    <w:p w:rsidR="00E3027E" w:rsidRPr="007E57A5" w:rsidRDefault="00E3027E" w:rsidP="00E3027E">
      <w:pPr>
        <w:rPr>
          <w:color w:val="000000" w:themeColor="text1"/>
        </w:rPr>
      </w:pPr>
      <w:r w:rsidRPr="007E57A5">
        <w:rPr>
          <w:color w:val="000000" w:themeColor="text1"/>
        </w:rPr>
        <w:tab/>
        <w:t>C.  70°F</w:t>
      </w:r>
    </w:p>
    <w:p w:rsidR="00E3027E" w:rsidRDefault="00E3027E" w:rsidP="00E3027E">
      <w:r>
        <w:tab/>
        <w:t>D.  75°F</w:t>
      </w:r>
    </w:p>
    <w:p w:rsidR="006F4084" w:rsidRDefault="006F4084" w:rsidP="006F4084"/>
    <w:p w:rsidR="006F4084" w:rsidRDefault="006F4084" w:rsidP="006F4084">
      <w:r>
        <w:t xml:space="preserve">10.  </w:t>
      </w:r>
      <w:r w:rsidR="00E3027E">
        <w:t>Name 4 cool season crops that should only be planted in spring.</w:t>
      </w:r>
    </w:p>
    <w:p w:rsidR="006F4084" w:rsidRDefault="006F4084" w:rsidP="006F4084"/>
    <w:p w:rsidR="006F4084" w:rsidRPr="007E57A5" w:rsidRDefault="006F4084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A.  </w:t>
      </w:r>
    </w:p>
    <w:p w:rsidR="00E65EEB" w:rsidRPr="007E57A5" w:rsidRDefault="00E65EEB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B.  </w:t>
      </w:r>
    </w:p>
    <w:p w:rsidR="00E65EEB" w:rsidRPr="007E57A5" w:rsidRDefault="00E65EEB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C.  </w:t>
      </w:r>
    </w:p>
    <w:p w:rsidR="00E65EEB" w:rsidRPr="007E57A5" w:rsidRDefault="00E65EEB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D.  </w:t>
      </w:r>
    </w:p>
    <w:p w:rsidR="00E65EEB" w:rsidRDefault="00E65EEB" w:rsidP="006F4084"/>
    <w:p w:rsidR="007E57A5" w:rsidRDefault="007E57A5" w:rsidP="006F4084"/>
    <w:p w:rsidR="007E57A5" w:rsidRDefault="007E57A5" w:rsidP="006F4084"/>
    <w:p w:rsidR="007E57A5" w:rsidRDefault="007E57A5" w:rsidP="006F4084"/>
    <w:p w:rsidR="007E57A5" w:rsidRDefault="007E57A5" w:rsidP="006F4084"/>
    <w:p w:rsidR="00E65EEB" w:rsidRDefault="00E65EEB" w:rsidP="006F4084">
      <w:r>
        <w:lastRenderedPageBreak/>
        <w:t xml:space="preserve">11.  </w:t>
      </w:r>
      <w:r w:rsidR="0097107F">
        <w:t>Fast maturing warm season crops that can be planted in fall include:</w:t>
      </w:r>
    </w:p>
    <w:p w:rsidR="00E65EEB" w:rsidRDefault="00E65EEB" w:rsidP="006F4084"/>
    <w:p w:rsidR="00E65EEB" w:rsidRDefault="00E65EEB" w:rsidP="0097107F">
      <w:r>
        <w:tab/>
      </w:r>
      <w:r w:rsidRPr="007E57A5">
        <w:rPr>
          <w:color w:val="000000" w:themeColor="text1"/>
        </w:rPr>
        <w:t xml:space="preserve">A.  </w:t>
      </w:r>
      <w:r w:rsidR="0097107F" w:rsidRPr="007E57A5">
        <w:rPr>
          <w:color w:val="000000" w:themeColor="text1"/>
        </w:rPr>
        <w:t>Cucumbers</w:t>
      </w:r>
    </w:p>
    <w:p w:rsidR="0097107F" w:rsidRDefault="0097107F" w:rsidP="0097107F">
      <w:r>
        <w:tab/>
        <w:t>B.  Melons</w:t>
      </w:r>
    </w:p>
    <w:p w:rsidR="0097107F" w:rsidRDefault="0097107F" w:rsidP="0097107F">
      <w:r>
        <w:tab/>
        <w:t>C.  Sweet potatoes</w:t>
      </w:r>
    </w:p>
    <w:p w:rsidR="0097107F" w:rsidRPr="0097107F" w:rsidRDefault="0097107F" w:rsidP="0097107F">
      <w:pPr>
        <w:rPr>
          <w:color w:val="FF0000"/>
        </w:rPr>
      </w:pPr>
      <w:r w:rsidRPr="0097107F">
        <w:rPr>
          <w:color w:val="FF0000"/>
        </w:rPr>
        <w:tab/>
      </w:r>
      <w:r w:rsidRPr="007E57A5">
        <w:rPr>
          <w:color w:val="000000" w:themeColor="text1"/>
        </w:rPr>
        <w:t>D.  Squash</w:t>
      </w:r>
    </w:p>
    <w:p w:rsidR="00E65EEB" w:rsidRDefault="00E65EEB" w:rsidP="006F4084"/>
    <w:p w:rsidR="00E65EEB" w:rsidRDefault="00E65EEB" w:rsidP="006F4084"/>
    <w:p w:rsidR="00E65EEB" w:rsidRDefault="00E65EEB" w:rsidP="006F4084"/>
    <w:p w:rsidR="00E65EEB" w:rsidRDefault="00E65EEB" w:rsidP="006F4084">
      <w:r>
        <w:t xml:space="preserve">12.  </w:t>
      </w:r>
      <w:r w:rsidR="0097107F">
        <w:t>A gardening technique where vegetables are planted at intervals is called:</w:t>
      </w:r>
    </w:p>
    <w:p w:rsidR="0097107F" w:rsidRDefault="0097107F" w:rsidP="006F4084"/>
    <w:p w:rsidR="00E65EEB" w:rsidRDefault="00E65EEB" w:rsidP="0097107F">
      <w:r>
        <w:tab/>
        <w:t xml:space="preserve">A.  </w:t>
      </w:r>
      <w:r w:rsidR="0097107F">
        <w:t>Intensive planting</w:t>
      </w:r>
    </w:p>
    <w:p w:rsidR="0097107F" w:rsidRDefault="0097107F" w:rsidP="0097107F">
      <w:r>
        <w:tab/>
        <w:t>B.  Inter-planting</w:t>
      </w:r>
    </w:p>
    <w:p w:rsidR="0097107F" w:rsidRDefault="0097107F" w:rsidP="0097107F">
      <w:r>
        <w:tab/>
        <w:t>C.  Organizing</w:t>
      </w:r>
    </w:p>
    <w:p w:rsidR="0097107F" w:rsidRPr="007E57A5" w:rsidRDefault="0097107F" w:rsidP="0097107F">
      <w:pPr>
        <w:rPr>
          <w:color w:val="000000" w:themeColor="text1"/>
        </w:rPr>
      </w:pPr>
      <w:r w:rsidRPr="007E57A5">
        <w:rPr>
          <w:color w:val="000000" w:themeColor="text1"/>
        </w:rPr>
        <w:tab/>
        <w:t>D.  Succession planting</w:t>
      </w:r>
    </w:p>
    <w:p w:rsidR="00E65EEB" w:rsidRDefault="00E65EEB" w:rsidP="006F4084"/>
    <w:p w:rsidR="00E65EEB" w:rsidRDefault="00E65EEB" w:rsidP="006F4084">
      <w:r>
        <w:t xml:space="preserve">13.  </w:t>
      </w:r>
      <w:r w:rsidR="0097107F">
        <w:t>Old seeds bought on sale may have reduced germination rates.</w:t>
      </w:r>
    </w:p>
    <w:p w:rsidR="00E65EEB" w:rsidRDefault="00E65EEB" w:rsidP="006F4084"/>
    <w:p w:rsidR="00E65EEB" w:rsidRPr="007E57A5" w:rsidRDefault="00E65EEB" w:rsidP="0097107F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A.  </w:t>
      </w:r>
      <w:r w:rsidR="0097107F" w:rsidRPr="007E57A5">
        <w:rPr>
          <w:color w:val="000000" w:themeColor="text1"/>
        </w:rPr>
        <w:t>True</w:t>
      </w:r>
    </w:p>
    <w:p w:rsidR="0097107F" w:rsidRDefault="0097107F" w:rsidP="0097107F">
      <w:r>
        <w:tab/>
        <w:t>B.  False</w:t>
      </w:r>
    </w:p>
    <w:p w:rsidR="00E65EEB" w:rsidRDefault="00E65EEB" w:rsidP="006F4084"/>
    <w:p w:rsidR="00E65EEB" w:rsidRDefault="00E65EEB" w:rsidP="006F4084">
      <w:r>
        <w:t xml:space="preserve">14.  </w:t>
      </w:r>
      <w:r w:rsidR="0097107F">
        <w:t>Transplants are:</w:t>
      </w:r>
    </w:p>
    <w:p w:rsidR="00E65EEB" w:rsidRDefault="00E65EEB" w:rsidP="006F4084"/>
    <w:p w:rsidR="0097107F" w:rsidRDefault="00E65EEB" w:rsidP="0097107F">
      <w:r>
        <w:tab/>
      </w:r>
      <w:r w:rsidRPr="007E57A5">
        <w:rPr>
          <w:color w:val="000000" w:themeColor="text1"/>
        </w:rPr>
        <w:t xml:space="preserve">A. </w:t>
      </w:r>
      <w:r w:rsidR="0097107F" w:rsidRPr="007E57A5">
        <w:rPr>
          <w:color w:val="000000" w:themeColor="text1"/>
        </w:rPr>
        <w:t xml:space="preserve"> Plants started in</w:t>
      </w:r>
      <w:r w:rsidR="00E10D48" w:rsidRPr="007E57A5">
        <w:rPr>
          <w:color w:val="000000" w:themeColor="text1"/>
        </w:rPr>
        <w:t>side</w:t>
      </w:r>
    </w:p>
    <w:p w:rsidR="00E10D48" w:rsidRDefault="0097107F" w:rsidP="0097107F">
      <w:r>
        <w:tab/>
        <w:t xml:space="preserve">B.  Plants </w:t>
      </w:r>
      <w:r w:rsidR="00E10D48">
        <w:t>started outside</w:t>
      </w:r>
    </w:p>
    <w:p w:rsidR="00E10D48" w:rsidRDefault="00E10D48" w:rsidP="0097107F">
      <w:r>
        <w:tab/>
        <w:t>C.  Plants grown overseas</w:t>
      </w:r>
    </w:p>
    <w:p w:rsidR="00A01A22" w:rsidRDefault="00E10D48" w:rsidP="0097107F">
      <w:r>
        <w:tab/>
        <w:t>D.  Transformed plants</w:t>
      </w:r>
      <w:r w:rsidR="00E65EEB">
        <w:t xml:space="preserve"> </w:t>
      </w:r>
    </w:p>
    <w:p w:rsidR="00A01A22" w:rsidRDefault="00A01A22" w:rsidP="006F4084"/>
    <w:p w:rsidR="00A01A22" w:rsidRDefault="00A01A22" w:rsidP="006F4084">
      <w:r>
        <w:t xml:space="preserve">15.  </w:t>
      </w:r>
      <w:r w:rsidR="00E10D48">
        <w:t>Gardens need an average of how much water per week:</w:t>
      </w:r>
    </w:p>
    <w:p w:rsidR="00A01A22" w:rsidRDefault="00A01A22" w:rsidP="006F4084"/>
    <w:p w:rsidR="00A01A22" w:rsidRDefault="00A01A22" w:rsidP="00E10D48">
      <w:r>
        <w:tab/>
      </w:r>
      <w:r w:rsidRPr="007E57A5">
        <w:rPr>
          <w:color w:val="000000" w:themeColor="text1"/>
        </w:rPr>
        <w:t xml:space="preserve">A.  </w:t>
      </w:r>
      <w:r w:rsidR="00E10D48" w:rsidRPr="007E57A5">
        <w:rPr>
          <w:color w:val="000000" w:themeColor="text1"/>
        </w:rPr>
        <w:t>1”</w:t>
      </w:r>
    </w:p>
    <w:p w:rsidR="00E10D48" w:rsidRDefault="00E10D48" w:rsidP="00E10D48">
      <w:r>
        <w:tab/>
        <w:t>B.  2”</w:t>
      </w:r>
    </w:p>
    <w:p w:rsidR="00E10D48" w:rsidRDefault="00E10D48" w:rsidP="00E10D48">
      <w:r>
        <w:tab/>
        <w:t>C.  4”</w:t>
      </w:r>
    </w:p>
    <w:p w:rsidR="00E10D48" w:rsidRDefault="00E10D48" w:rsidP="00E10D48">
      <w:r>
        <w:tab/>
        <w:t>D.  6”</w:t>
      </w:r>
    </w:p>
    <w:p w:rsidR="00A01A22" w:rsidRDefault="00A01A22" w:rsidP="006F4084"/>
    <w:p w:rsidR="00A01A22" w:rsidRDefault="00A01A22" w:rsidP="006F4084">
      <w:r>
        <w:t xml:space="preserve">16.  </w:t>
      </w:r>
      <w:r w:rsidR="00E10D48">
        <w:t>Management techniques for pests and disease include:</w:t>
      </w:r>
    </w:p>
    <w:p w:rsidR="00A01A22" w:rsidRDefault="00A01A22" w:rsidP="006F4084"/>
    <w:p w:rsidR="00A01A22" w:rsidRPr="00661C70" w:rsidRDefault="00A01A22" w:rsidP="00E10D48">
      <w:pPr>
        <w:rPr>
          <w:color w:val="000000" w:themeColor="text1"/>
        </w:rPr>
      </w:pPr>
      <w:r>
        <w:tab/>
      </w:r>
      <w:r w:rsidRPr="00661C70">
        <w:rPr>
          <w:color w:val="000000" w:themeColor="text1"/>
        </w:rPr>
        <w:t xml:space="preserve">A.  </w:t>
      </w:r>
      <w:r w:rsidR="00E10D48" w:rsidRPr="00661C70">
        <w:rPr>
          <w:color w:val="000000" w:themeColor="text1"/>
        </w:rPr>
        <w:t>Cultural management</w:t>
      </w:r>
    </w:p>
    <w:p w:rsidR="00E10D48" w:rsidRPr="00661C70" w:rsidRDefault="00E10D48" w:rsidP="00E10D48">
      <w:pPr>
        <w:rPr>
          <w:color w:val="000000" w:themeColor="text1"/>
        </w:rPr>
      </w:pPr>
      <w:r w:rsidRPr="00661C70">
        <w:rPr>
          <w:color w:val="000000" w:themeColor="text1"/>
        </w:rPr>
        <w:tab/>
        <w:t>B.  Mechanical management</w:t>
      </w:r>
    </w:p>
    <w:p w:rsidR="00E10D48" w:rsidRPr="00661C70" w:rsidRDefault="00E10D48" w:rsidP="00E10D48">
      <w:pPr>
        <w:rPr>
          <w:color w:val="000000" w:themeColor="text1"/>
        </w:rPr>
      </w:pPr>
      <w:r w:rsidRPr="00661C70">
        <w:rPr>
          <w:color w:val="000000" w:themeColor="text1"/>
        </w:rPr>
        <w:tab/>
        <w:t>C.  Biological management</w:t>
      </w:r>
    </w:p>
    <w:p w:rsidR="00E10D48" w:rsidRPr="00661C70" w:rsidRDefault="00E10D48" w:rsidP="00E10D48">
      <w:pPr>
        <w:rPr>
          <w:color w:val="000000" w:themeColor="text1"/>
        </w:rPr>
      </w:pPr>
      <w:r w:rsidRPr="00661C70">
        <w:rPr>
          <w:color w:val="000000" w:themeColor="text1"/>
        </w:rPr>
        <w:tab/>
        <w:t>D.  Chemical management</w:t>
      </w:r>
    </w:p>
    <w:p w:rsidR="00E10D48" w:rsidRPr="007E57A5" w:rsidRDefault="009A4E8D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>E.  All the above</w:t>
      </w:r>
    </w:p>
    <w:p w:rsidR="00E10D48" w:rsidRDefault="00E10D48" w:rsidP="006F4084"/>
    <w:p w:rsidR="00A01A22" w:rsidRPr="009A4E8D" w:rsidRDefault="00A01A22" w:rsidP="006F4084">
      <w:pPr>
        <w:rPr>
          <w:color w:val="000000" w:themeColor="text1"/>
        </w:rPr>
      </w:pPr>
      <w:r w:rsidRPr="009A4E8D">
        <w:rPr>
          <w:color w:val="000000" w:themeColor="text1"/>
        </w:rPr>
        <w:t xml:space="preserve">17.  </w:t>
      </w:r>
      <w:r w:rsidR="009A4E8D">
        <w:rPr>
          <w:color w:val="000000" w:themeColor="text1"/>
        </w:rPr>
        <w:t>Raised beds allows for</w:t>
      </w:r>
    </w:p>
    <w:p w:rsidR="00A01A22" w:rsidRPr="00E10D48" w:rsidRDefault="00A01A22" w:rsidP="006F4084">
      <w:pPr>
        <w:rPr>
          <w:color w:val="FF0000"/>
        </w:rPr>
      </w:pPr>
      <w:r w:rsidRPr="00E10D48">
        <w:rPr>
          <w:color w:val="FF0000"/>
        </w:rPr>
        <w:tab/>
      </w:r>
    </w:p>
    <w:p w:rsidR="00A01A22" w:rsidRPr="007E57A5" w:rsidRDefault="00A01A22" w:rsidP="009A4E8D">
      <w:pPr>
        <w:rPr>
          <w:color w:val="000000" w:themeColor="text1"/>
        </w:rPr>
      </w:pPr>
      <w:r w:rsidRPr="00E10D48">
        <w:rPr>
          <w:color w:val="FF0000"/>
        </w:rPr>
        <w:tab/>
      </w:r>
      <w:r w:rsidRPr="007E57A5">
        <w:rPr>
          <w:color w:val="000000" w:themeColor="text1"/>
        </w:rPr>
        <w:t xml:space="preserve">A.  </w:t>
      </w:r>
      <w:r w:rsidR="009A4E8D" w:rsidRPr="007E57A5">
        <w:rPr>
          <w:color w:val="000000" w:themeColor="text1"/>
        </w:rPr>
        <w:t>Good drainage</w:t>
      </w:r>
    </w:p>
    <w:p w:rsidR="009A4E8D" w:rsidRPr="007E57A5" w:rsidRDefault="009A4E8D" w:rsidP="009A4E8D">
      <w:pPr>
        <w:rPr>
          <w:color w:val="000000" w:themeColor="text1"/>
        </w:rPr>
      </w:pPr>
      <w:r w:rsidRPr="007E57A5">
        <w:rPr>
          <w:color w:val="000000" w:themeColor="text1"/>
        </w:rPr>
        <w:tab/>
        <w:t>B.  Root growth</w:t>
      </w:r>
    </w:p>
    <w:p w:rsidR="009A4E8D" w:rsidRPr="007E57A5" w:rsidRDefault="009A4E8D" w:rsidP="009A4E8D">
      <w:pPr>
        <w:rPr>
          <w:color w:val="000000" w:themeColor="text1"/>
        </w:rPr>
      </w:pPr>
      <w:r w:rsidRPr="007E57A5">
        <w:rPr>
          <w:color w:val="000000" w:themeColor="text1"/>
        </w:rPr>
        <w:tab/>
        <w:t>C.  Soil warmth</w:t>
      </w:r>
    </w:p>
    <w:p w:rsidR="009A4E8D" w:rsidRPr="007E57A5" w:rsidRDefault="009A4E8D" w:rsidP="009A4E8D">
      <w:pPr>
        <w:rPr>
          <w:color w:val="000000" w:themeColor="text1"/>
        </w:rPr>
      </w:pPr>
      <w:r w:rsidRPr="007E57A5">
        <w:rPr>
          <w:color w:val="000000" w:themeColor="text1"/>
        </w:rPr>
        <w:tab/>
        <w:t>D. Season Extension</w:t>
      </w:r>
    </w:p>
    <w:p w:rsidR="003D4047" w:rsidRPr="007E57A5" w:rsidRDefault="009A4E8D" w:rsidP="006F4084">
      <w:pPr>
        <w:rPr>
          <w:color w:val="000000" w:themeColor="text1"/>
        </w:rPr>
      </w:pPr>
      <w:r w:rsidRPr="007E57A5">
        <w:rPr>
          <w:color w:val="000000" w:themeColor="text1"/>
        </w:rPr>
        <w:tab/>
        <w:t>E. All The above</w:t>
      </w:r>
    </w:p>
    <w:p w:rsidR="003D4047" w:rsidRDefault="003D4047" w:rsidP="006F4084"/>
    <w:p w:rsidR="00A01A22" w:rsidRDefault="00A01A22" w:rsidP="006F4084">
      <w:r>
        <w:t xml:space="preserve">18.  </w:t>
      </w:r>
      <w:r w:rsidR="009A4E8D">
        <w:t>A major soil issue in Sampson County is:</w:t>
      </w:r>
    </w:p>
    <w:p w:rsidR="003D4047" w:rsidRPr="00661C70" w:rsidRDefault="003D4047" w:rsidP="006F4084">
      <w:pPr>
        <w:rPr>
          <w:color w:val="000000" w:themeColor="text1"/>
        </w:rPr>
      </w:pPr>
    </w:p>
    <w:p w:rsidR="003D4047" w:rsidRPr="00661C70" w:rsidRDefault="003D4047" w:rsidP="009A4E8D">
      <w:pPr>
        <w:rPr>
          <w:color w:val="000000" w:themeColor="text1"/>
        </w:rPr>
      </w:pPr>
      <w:r w:rsidRPr="00661C70">
        <w:rPr>
          <w:color w:val="000000" w:themeColor="text1"/>
        </w:rPr>
        <w:tab/>
        <w:t xml:space="preserve">A.  </w:t>
      </w:r>
      <w:r w:rsidR="009A4E8D" w:rsidRPr="00661C70">
        <w:rPr>
          <w:color w:val="000000" w:themeColor="text1"/>
        </w:rPr>
        <w:t>Excess Nitrogen</w:t>
      </w:r>
    </w:p>
    <w:p w:rsidR="009A4E8D" w:rsidRPr="007E57A5" w:rsidRDefault="009A4E8D" w:rsidP="009A4E8D">
      <w:pPr>
        <w:rPr>
          <w:color w:val="000000" w:themeColor="text1"/>
        </w:rPr>
      </w:pPr>
      <w:r w:rsidRPr="007E57A5">
        <w:rPr>
          <w:color w:val="000000" w:themeColor="text1"/>
        </w:rPr>
        <w:tab/>
        <w:t>B.  Nematodes</w:t>
      </w:r>
    </w:p>
    <w:p w:rsidR="009A4E8D" w:rsidRPr="00661C70" w:rsidRDefault="009A4E8D" w:rsidP="009A4E8D">
      <w:pPr>
        <w:rPr>
          <w:color w:val="000000" w:themeColor="text1"/>
        </w:rPr>
      </w:pPr>
      <w:r w:rsidRPr="00661C70">
        <w:rPr>
          <w:color w:val="000000" w:themeColor="text1"/>
        </w:rPr>
        <w:tab/>
        <w:t>C.  Clay content</w:t>
      </w:r>
    </w:p>
    <w:p w:rsidR="009A4E8D" w:rsidRPr="00661C70" w:rsidRDefault="009A4E8D" w:rsidP="009A4E8D">
      <w:pPr>
        <w:rPr>
          <w:color w:val="000000" w:themeColor="text1"/>
        </w:rPr>
      </w:pPr>
      <w:r w:rsidRPr="00661C70">
        <w:rPr>
          <w:color w:val="000000" w:themeColor="text1"/>
        </w:rPr>
        <w:tab/>
        <w:t>D.  Contaminants</w:t>
      </w:r>
    </w:p>
    <w:p w:rsidR="003D4047" w:rsidRDefault="003D4047" w:rsidP="006F4084"/>
    <w:p w:rsidR="003D4047" w:rsidRDefault="003D4047" w:rsidP="006F4084">
      <w:r>
        <w:t xml:space="preserve">18.  </w:t>
      </w:r>
      <w:r w:rsidR="006726D3">
        <w:t>A material that should not be used for a raised bed is:</w:t>
      </w:r>
    </w:p>
    <w:p w:rsidR="003D4047" w:rsidRDefault="003D4047" w:rsidP="006F4084"/>
    <w:p w:rsidR="003D4047" w:rsidRDefault="003D4047" w:rsidP="006726D3">
      <w:r>
        <w:tab/>
        <w:t xml:space="preserve">A.  </w:t>
      </w:r>
      <w:r w:rsidR="006726D3">
        <w:t>Metal</w:t>
      </w:r>
    </w:p>
    <w:p w:rsidR="006726D3" w:rsidRDefault="006726D3" w:rsidP="006726D3">
      <w:r>
        <w:tab/>
        <w:t>B.  Cinderblocks</w:t>
      </w:r>
    </w:p>
    <w:p w:rsidR="006726D3" w:rsidRPr="007E57A5" w:rsidRDefault="006726D3" w:rsidP="006726D3">
      <w:pPr>
        <w:rPr>
          <w:color w:val="000000" w:themeColor="text1"/>
        </w:rPr>
      </w:pPr>
      <w:r w:rsidRPr="007E57A5">
        <w:rPr>
          <w:color w:val="000000" w:themeColor="text1"/>
        </w:rPr>
        <w:tab/>
        <w:t xml:space="preserve">C.  </w:t>
      </w:r>
      <w:r w:rsidR="00E66EF6" w:rsidRPr="007E57A5">
        <w:rPr>
          <w:color w:val="000000" w:themeColor="text1"/>
        </w:rPr>
        <w:t>Natural logs</w:t>
      </w:r>
    </w:p>
    <w:p w:rsidR="00E66EF6" w:rsidRPr="007E57A5" w:rsidRDefault="00E66EF6" w:rsidP="006726D3">
      <w:pPr>
        <w:rPr>
          <w:color w:val="000000" w:themeColor="text1"/>
        </w:rPr>
      </w:pPr>
      <w:r w:rsidRPr="007E57A5">
        <w:rPr>
          <w:color w:val="000000" w:themeColor="text1"/>
        </w:rPr>
        <w:tab/>
        <w:t>D.  Creosote Railroad ties</w:t>
      </w:r>
    </w:p>
    <w:p w:rsidR="003D4047" w:rsidRDefault="003D4047" w:rsidP="006F4084"/>
    <w:p w:rsidR="003D4047" w:rsidRDefault="003D4047" w:rsidP="006F4084">
      <w:r>
        <w:t xml:space="preserve">19.  </w:t>
      </w:r>
      <w:r w:rsidR="00E66EF6">
        <w:t>Before using a container for gardening, inspect it for:</w:t>
      </w:r>
    </w:p>
    <w:p w:rsidR="003D4047" w:rsidRDefault="003D4047" w:rsidP="006F4084"/>
    <w:p w:rsidR="003D4047" w:rsidRDefault="003D4047" w:rsidP="00E66EF6">
      <w:r>
        <w:tab/>
        <w:t>A</w:t>
      </w:r>
      <w:r w:rsidR="00E66EF6">
        <w:t>.  Size</w:t>
      </w:r>
    </w:p>
    <w:p w:rsidR="00E66EF6" w:rsidRDefault="00E66EF6" w:rsidP="00E66EF6">
      <w:r>
        <w:tab/>
        <w:t>B.  Material</w:t>
      </w:r>
    </w:p>
    <w:p w:rsidR="00E66EF6" w:rsidRDefault="00E66EF6" w:rsidP="00E66EF6">
      <w:r>
        <w:tab/>
        <w:t>C.  Shape</w:t>
      </w:r>
    </w:p>
    <w:p w:rsidR="00E66EF6" w:rsidRDefault="00E66EF6" w:rsidP="00E66EF6">
      <w:r>
        <w:tab/>
        <w:t>D.  Drainage holes</w:t>
      </w:r>
    </w:p>
    <w:p w:rsidR="00E66EF6" w:rsidRDefault="00E66EF6" w:rsidP="00E66EF6">
      <w:r>
        <w:tab/>
      </w:r>
      <w:r w:rsidRPr="007E57A5">
        <w:rPr>
          <w:color w:val="000000" w:themeColor="text1"/>
        </w:rPr>
        <w:t>E.  All of the above</w:t>
      </w:r>
    </w:p>
    <w:p w:rsidR="003D4047" w:rsidRDefault="003D4047" w:rsidP="006F4084"/>
    <w:p w:rsidR="003D4047" w:rsidRDefault="003D4047" w:rsidP="006F4084">
      <w:r>
        <w:t xml:space="preserve">20.  </w:t>
      </w:r>
      <w:r w:rsidR="00E66EF6">
        <w:t>Crop rotation is used to:</w:t>
      </w:r>
    </w:p>
    <w:p w:rsidR="003D4047" w:rsidRDefault="003D4047" w:rsidP="006F4084"/>
    <w:p w:rsidR="003D4047" w:rsidRPr="00E66EF6" w:rsidRDefault="003D4047" w:rsidP="00E66EF6">
      <w:pPr>
        <w:rPr>
          <w:color w:val="FF0000"/>
        </w:rPr>
      </w:pPr>
      <w:r>
        <w:tab/>
      </w:r>
      <w:r w:rsidRPr="007E57A5">
        <w:rPr>
          <w:color w:val="000000" w:themeColor="text1"/>
        </w:rPr>
        <w:t xml:space="preserve">A.  </w:t>
      </w:r>
      <w:r w:rsidR="00E66EF6" w:rsidRPr="007E57A5">
        <w:rPr>
          <w:color w:val="000000" w:themeColor="text1"/>
        </w:rPr>
        <w:t>Lessen insect pressure</w:t>
      </w:r>
    </w:p>
    <w:p w:rsidR="00E66EF6" w:rsidRDefault="00E66EF6" w:rsidP="00E66EF6">
      <w:r>
        <w:tab/>
        <w:t>B.  Increase vegetable variety</w:t>
      </w:r>
    </w:p>
    <w:p w:rsidR="00E66EF6" w:rsidRDefault="00E66EF6" w:rsidP="00E66EF6">
      <w:r>
        <w:tab/>
      </w:r>
      <w:r w:rsidRPr="007E57A5">
        <w:rPr>
          <w:color w:val="000000" w:themeColor="text1"/>
        </w:rPr>
        <w:t>C.  Lesson disease pressure</w:t>
      </w:r>
    </w:p>
    <w:p w:rsidR="00E66EF6" w:rsidRDefault="00E66EF6" w:rsidP="00E66EF6">
      <w:r>
        <w:tab/>
        <w:t>D.  Increase air drainage</w:t>
      </w:r>
    </w:p>
    <w:p w:rsidR="00551C74" w:rsidRDefault="003D4047">
      <w:r>
        <w:tab/>
      </w:r>
    </w:p>
    <w:p w:rsidR="00551C74" w:rsidRDefault="00551C74"/>
    <w:p w:rsidR="00077FEE" w:rsidRDefault="004C7310"/>
    <w:sectPr w:rsidR="00077FEE" w:rsidSect="002615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10" w:rsidRDefault="004C7310" w:rsidP="00551C74">
      <w:r>
        <w:separator/>
      </w:r>
    </w:p>
  </w:endnote>
  <w:endnote w:type="continuationSeparator" w:id="0">
    <w:p w:rsidR="004C7310" w:rsidRDefault="004C7310" w:rsidP="005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10" w:rsidRDefault="004C7310" w:rsidP="00551C74">
      <w:r>
        <w:separator/>
      </w:r>
    </w:p>
  </w:footnote>
  <w:footnote w:type="continuationSeparator" w:id="0">
    <w:p w:rsidR="004C7310" w:rsidRDefault="004C7310" w:rsidP="0055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74" w:rsidRDefault="003D4047">
    <w:pPr>
      <w:pStyle w:val="Header"/>
    </w:pPr>
    <w:r>
      <w:t xml:space="preserve">         </w:t>
    </w:r>
    <w:r w:rsidR="00551C74">
      <w:t xml:space="preserve">                                      </w:t>
    </w:r>
    <w:r>
      <w:t xml:space="preserve">                                                  </w:t>
    </w:r>
    <w:r w:rsidR="00551C74">
      <w:t xml:space="preserve">   </w:t>
    </w:r>
    <w:r>
      <w:rPr>
        <w:noProof/>
      </w:rPr>
      <w:drawing>
        <wp:inline distT="0" distB="0" distL="0" distR="0" wp14:anchorId="2E3804B1" wp14:editId="3618D38B">
          <wp:extent cx="2466304" cy="71090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pson County EMG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515" cy="7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C74">
      <w:t xml:space="preserve">                                                                               </w:t>
    </w: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4"/>
    <w:rsid w:val="00036F73"/>
    <w:rsid w:val="00086EB3"/>
    <w:rsid w:val="000A4500"/>
    <w:rsid w:val="000E2FA9"/>
    <w:rsid w:val="00261542"/>
    <w:rsid w:val="002F765B"/>
    <w:rsid w:val="00335C71"/>
    <w:rsid w:val="003D4047"/>
    <w:rsid w:val="004533F5"/>
    <w:rsid w:val="004C7310"/>
    <w:rsid w:val="004D201C"/>
    <w:rsid w:val="0054713F"/>
    <w:rsid w:val="00551C74"/>
    <w:rsid w:val="005D4EEF"/>
    <w:rsid w:val="00661C70"/>
    <w:rsid w:val="006726D3"/>
    <w:rsid w:val="006F4084"/>
    <w:rsid w:val="007E57A5"/>
    <w:rsid w:val="009626B7"/>
    <w:rsid w:val="0097107F"/>
    <w:rsid w:val="009A4E8D"/>
    <w:rsid w:val="009E4D65"/>
    <w:rsid w:val="00A01A22"/>
    <w:rsid w:val="00A90368"/>
    <w:rsid w:val="00A96EF4"/>
    <w:rsid w:val="00AB7D03"/>
    <w:rsid w:val="00B35923"/>
    <w:rsid w:val="00BA0417"/>
    <w:rsid w:val="00C537E9"/>
    <w:rsid w:val="00CE5AB8"/>
    <w:rsid w:val="00E10D48"/>
    <w:rsid w:val="00E3027E"/>
    <w:rsid w:val="00E65EEB"/>
    <w:rsid w:val="00E66EF6"/>
    <w:rsid w:val="00ED37A0"/>
    <w:rsid w:val="00F74332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43689"/>
  <w15:chartTrackingRefBased/>
  <w15:docId w15:val="{63F64109-BBBE-574C-BDF6-1736BBD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592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551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74"/>
  </w:style>
  <w:style w:type="paragraph" w:styleId="Footer">
    <w:name w:val="footer"/>
    <w:basedOn w:val="Normal"/>
    <w:link w:val="FooterChar"/>
    <w:uiPriority w:val="99"/>
    <w:unhideWhenUsed/>
    <w:rsid w:val="00551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74"/>
  </w:style>
  <w:style w:type="character" w:styleId="Hyperlink">
    <w:name w:val="Hyperlink"/>
    <w:basedOn w:val="DefaultParagraphFont"/>
    <w:uiPriority w:val="99"/>
    <w:unhideWhenUsed/>
    <w:rsid w:val="00A0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2018-01-26T14:29:00Z</dcterms:created>
  <dcterms:modified xsi:type="dcterms:W3CDTF">2018-03-26T12:17:00Z</dcterms:modified>
</cp:coreProperties>
</file>